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52C51" w14:textId="6430E9A9" w:rsidR="00B6387D" w:rsidRPr="00CC34A6" w:rsidRDefault="00B87781" w:rsidP="00B87781">
      <w:pPr>
        <w:jc w:val="center"/>
        <w:rPr>
          <w:rFonts w:cstheme="minorHAnsi"/>
          <w:b/>
          <w:bCs/>
          <w:sz w:val="28"/>
          <w:szCs w:val="28"/>
        </w:rPr>
      </w:pPr>
      <w:r w:rsidRPr="00CC34A6">
        <w:rPr>
          <w:rFonts w:cstheme="minorHAnsi"/>
          <w:b/>
          <w:bCs/>
          <w:sz w:val="28"/>
          <w:szCs w:val="28"/>
        </w:rPr>
        <w:t xml:space="preserve">Renfrewshire Employability Provision Fact Sheet </w:t>
      </w:r>
    </w:p>
    <w:p w14:paraId="3F97F2D4" w14:textId="10660698" w:rsidR="00CC34A6" w:rsidRPr="003B2C21" w:rsidRDefault="00B87781" w:rsidP="003B2C21">
      <w:pPr>
        <w:pStyle w:val="NoSpacing"/>
        <w:rPr>
          <w:i/>
          <w:iCs/>
        </w:rPr>
      </w:pPr>
      <w:r w:rsidRPr="003B2C21">
        <w:rPr>
          <w:i/>
          <w:iCs/>
        </w:rPr>
        <w:t>This factsheet is intended for use by those referring individuals for employability support in Renfrewshire.</w:t>
      </w:r>
      <w:r w:rsidR="003B2C21">
        <w:rPr>
          <w:i/>
          <w:iCs/>
        </w:rPr>
        <w:t xml:space="preserve"> </w:t>
      </w:r>
      <w:r w:rsidRPr="003B2C21">
        <w:rPr>
          <w:i/>
          <w:iCs/>
        </w:rPr>
        <w:t>Similar</w:t>
      </w:r>
      <w:r w:rsidR="003B2C21" w:rsidRPr="003B2C21">
        <w:rPr>
          <w:i/>
          <w:iCs/>
        </w:rPr>
        <w:t xml:space="preserve"> </w:t>
      </w:r>
      <w:r w:rsidRPr="003B2C21">
        <w:rPr>
          <w:i/>
          <w:iCs/>
        </w:rPr>
        <w:t xml:space="preserve">information, designed for public use will also be available via the Opportunities Portal accessed via the Invest website </w:t>
      </w:r>
      <w:r w:rsidR="003B2C21" w:rsidRPr="003B2C21">
        <w:rPr>
          <w:i/>
          <w:iCs/>
        </w:rPr>
        <w:t xml:space="preserve">and </w:t>
      </w:r>
      <w:r w:rsidRPr="003B2C21">
        <w:rPr>
          <w:i/>
          <w:iCs/>
        </w:rPr>
        <w:t xml:space="preserve">YPG </w:t>
      </w:r>
      <w:r w:rsidR="003B2C21" w:rsidRPr="003B2C21">
        <w:rPr>
          <w:i/>
          <w:iCs/>
        </w:rPr>
        <w:t xml:space="preserve">Renfrewshire </w:t>
      </w:r>
      <w:r w:rsidRPr="003B2C21">
        <w:rPr>
          <w:i/>
          <w:iCs/>
        </w:rPr>
        <w:t>website</w:t>
      </w:r>
      <w:r w:rsidR="003B2C21" w:rsidRPr="003B2C21">
        <w:rPr>
          <w:i/>
          <w:iCs/>
        </w:rPr>
        <w:t>s.</w:t>
      </w:r>
      <w:r w:rsidRPr="003B2C21">
        <w:rPr>
          <w:i/>
          <w:iCs/>
        </w:rPr>
        <w:t xml:space="preserve"> This fact sheet is produced by the organisation delivering this </w:t>
      </w:r>
      <w:proofErr w:type="gramStart"/>
      <w:r w:rsidRPr="003B2C21">
        <w:rPr>
          <w:i/>
          <w:iCs/>
        </w:rPr>
        <w:t>particular offer</w:t>
      </w:r>
      <w:proofErr w:type="gramEnd"/>
      <w:r w:rsidRPr="003B2C21">
        <w:rPr>
          <w:i/>
          <w:iCs/>
        </w:rPr>
        <w:t xml:space="preserve"> of support or training</w:t>
      </w:r>
      <w:r w:rsidR="00CC34A6" w:rsidRPr="003B2C21">
        <w:rPr>
          <w:i/>
          <w:iCs/>
        </w:rPr>
        <w:t xml:space="preserve"> and any queries should be directed via the contact details provided</w:t>
      </w:r>
      <w:r w:rsidR="003B2C21" w:rsidRPr="003B2C21">
        <w:rPr>
          <w:i/>
          <w:iCs/>
        </w:rPr>
        <w:t>.</w:t>
      </w:r>
    </w:p>
    <w:tbl>
      <w:tblPr>
        <w:tblStyle w:val="TableGrid"/>
        <w:tblW w:w="0" w:type="auto"/>
        <w:tblInd w:w="-5" w:type="dxa"/>
        <w:tblLook w:val="04A0" w:firstRow="1" w:lastRow="0" w:firstColumn="1" w:lastColumn="0" w:noHBand="0" w:noVBand="1"/>
      </w:tblPr>
      <w:tblGrid>
        <w:gridCol w:w="3119"/>
        <w:gridCol w:w="7342"/>
      </w:tblGrid>
      <w:tr w:rsidR="00A425F3" w14:paraId="7054B1DA" w14:textId="77777777" w:rsidTr="00A425F3">
        <w:tc>
          <w:tcPr>
            <w:tcW w:w="3119" w:type="dxa"/>
          </w:tcPr>
          <w:p w14:paraId="5AEE901C" w14:textId="5C0F89E4" w:rsidR="00CC34A6" w:rsidRPr="00A425F3" w:rsidRDefault="00CC34A6" w:rsidP="00CC34A6">
            <w:pPr>
              <w:rPr>
                <w:b/>
                <w:bCs/>
              </w:rPr>
            </w:pPr>
            <w:r w:rsidRPr="00A425F3">
              <w:rPr>
                <w:b/>
                <w:bCs/>
              </w:rPr>
              <w:t xml:space="preserve">Provider </w:t>
            </w:r>
          </w:p>
        </w:tc>
        <w:tc>
          <w:tcPr>
            <w:tcW w:w="7342" w:type="dxa"/>
          </w:tcPr>
          <w:p w14:paraId="0D1B6DEC" w14:textId="6B157B14" w:rsidR="00CC34A6" w:rsidRDefault="0008332E" w:rsidP="00CC34A6">
            <w:r>
              <w:t xml:space="preserve">Barnardo’s </w:t>
            </w:r>
          </w:p>
        </w:tc>
      </w:tr>
      <w:tr w:rsidR="00414452" w14:paraId="4593D665" w14:textId="77777777" w:rsidTr="00A425F3">
        <w:tc>
          <w:tcPr>
            <w:tcW w:w="3119" w:type="dxa"/>
          </w:tcPr>
          <w:p w14:paraId="79C0FDE2" w14:textId="737890B5" w:rsidR="00CC34A6" w:rsidRPr="00A425F3" w:rsidRDefault="00CC34A6" w:rsidP="00CC34A6">
            <w:pPr>
              <w:rPr>
                <w:b/>
                <w:bCs/>
              </w:rPr>
            </w:pPr>
            <w:r w:rsidRPr="00A425F3">
              <w:rPr>
                <w:b/>
                <w:bCs/>
              </w:rPr>
              <w:t xml:space="preserve">Name of Project/Programme/Support </w:t>
            </w:r>
          </w:p>
        </w:tc>
        <w:tc>
          <w:tcPr>
            <w:tcW w:w="7342" w:type="dxa"/>
          </w:tcPr>
          <w:p w14:paraId="215EBC1E" w14:textId="77777777" w:rsidR="000F1929" w:rsidRDefault="000F1929" w:rsidP="00CC34A6"/>
          <w:p w14:paraId="7BD8C1E8" w14:textId="0F51D76C" w:rsidR="00D30C0C" w:rsidRDefault="00203648" w:rsidP="00CC34A6">
            <w:r>
              <w:t xml:space="preserve">Stage 3 </w:t>
            </w:r>
            <w:proofErr w:type="gramStart"/>
            <w:r>
              <w:t>( t</w:t>
            </w:r>
            <w:r w:rsidR="00E55BFB">
              <w:t>bc</w:t>
            </w:r>
            <w:proofErr w:type="gramEnd"/>
            <w:r w:rsidR="00E55BFB">
              <w:t xml:space="preserve"> after consultation with young people)</w:t>
            </w:r>
          </w:p>
        </w:tc>
      </w:tr>
      <w:tr w:rsidR="00414452" w14:paraId="69958EE7" w14:textId="77777777" w:rsidTr="00A425F3">
        <w:tc>
          <w:tcPr>
            <w:tcW w:w="3119" w:type="dxa"/>
          </w:tcPr>
          <w:p w14:paraId="5394B6EF" w14:textId="681B55A5" w:rsidR="00CC34A6" w:rsidRPr="00A425F3" w:rsidRDefault="00A425F3" w:rsidP="00CC34A6">
            <w:pPr>
              <w:rPr>
                <w:b/>
                <w:bCs/>
              </w:rPr>
            </w:pPr>
            <w:r>
              <w:rPr>
                <w:b/>
                <w:bCs/>
              </w:rPr>
              <w:t xml:space="preserve">Referral Process </w:t>
            </w:r>
          </w:p>
        </w:tc>
        <w:tc>
          <w:tcPr>
            <w:tcW w:w="7342" w:type="dxa"/>
          </w:tcPr>
          <w:p w14:paraId="0B3ACB4A" w14:textId="283F7F0A" w:rsidR="00CC34A6" w:rsidRDefault="00211A88" w:rsidP="00CC34A6">
            <w:hyperlink r:id="rId5" w:history="1">
              <w:r w:rsidR="009A1E5B" w:rsidRPr="00796399">
                <w:rPr>
                  <w:rStyle w:val="Hyperlink"/>
                </w:rPr>
                <w:t>Jane.waller@barnardos.org.uk</w:t>
              </w:r>
            </w:hyperlink>
            <w:r w:rsidR="009A1E5B">
              <w:t xml:space="preserve"> Mob: </w:t>
            </w:r>
            <w:r w:rsidR="00CD3846">
              <w:t>07746</w:t>
            </w:r>
            <w:r w:rsidR="00F96A52">
              <w:t>256403</w:t>
            </w:r>
          </w:p>
        </w:tc>
      </w:tr>
      <w:tr w:rsidR="00414452" w14:paraId="344BF967" w14:textId="77777777" w:rsidTr="00A425F3">
        <w:tc>
          <w:tcPr>
            <w:tcW w:w="3119" w:type="dxa"/>
          </w:tcPr>
          <w:p w14:paraId="29981686" w14:textId="5D18832E" w:rsidR="00CC34A6" w:rsidRPr="00A425F3" w:rsidRDefault="00CC34A6" w:rsidP="00CC34A6">
            <w:pPr>
              <w:rPr>
                <w:b/>
                <w:bCs/>
              </w:rPr>
            </w:pPr>
            <w:r w:rsidRPr="00A425F3">
              <w:rPr>
                <w:b/>
                <w:bCs/>
              </w:rPr>
              <w:t>Who</w:t>
            </w:r>
            <w:r w:rsidR="00A425F3">
              <w:rPr>
                <w:b/>
                <w:bCs/>
              </w:rPr>
              <w:t xml:space="preserve"> is this programme for?</w:t>
            </w:r>
            <w:r w:rsidR="003B2C21" w:rsidRPr="00A425F3">
              <w:rPr>
                <w:b/>
                <w:bCs/>
              </w:rPr>
              <w:t xml:space="preserve"> </w:t>
            </w:r>
          </w:p>
        </w:tc>
        <w:tc>
          <w:tcPr>
            <w:tcW w:w="7342" w:type="dxa"/>
          </w:tcPr>
          <w:p w14:paraId="5BFB86D8" w14:textId="77777777" w:rsidR="008B4956" w:rsidRPr="00777D7E" w:rsidRDefault="008B4956" w:rsidP="008B4956">
            <w:pPr>
              <w:spacing w:line="276" w:lineRule="auto"/>
              <w:jc w:val="both"/>
              <w:rPr>
                <w:rFonts w:cstheme="minorHAnsi"/>
              </w:rPr>
            </w:pPr>
            <w:r>
              <w:rPr>
                <w:rFonts w:cstheme="minorHAnsi"/>
              </w:rPr>
              <w:t xml:space="preserve">Young people aged 16-24. </w:t>
            </w:r>
            <w:r w:rsidRPr="00AB4822">
              <w:rPr>
                <w:rFonts w:cstheme="minorHAnsi"/>
              </w:rPr>
              <w:t xml:space="preserve">We have built a very strong referral network in </w:t>
            </w:r>
            <w:r>
              <w:rPr>
                <w:rFonts w:cstheme="minorHAnsi"/>
              </w:rPr>
              <w:t>Renfrewshire</w:t>
            </w:r>
            <w:r w:rsidRPr="00AB4822">
              <w:rPr>
                <w:rFonts w:cstheme="minorHAnsi"/>
              </w:rPr>
              <w:t xml:space="preserve"> and will continue to work closely with community-based partners including </w:t>
            </w:r>
            <w:r>
              <w:rPr>
                <w:rFonts w:cstheme="minorHAnsi"/>
              </w:rPr>
              <w:t xml:space="preserve">Invest </w:t>
            </w:r>
            <w:r w:rsidRPr="00AB4822">
              <w:rPr>
                <w:rFonts w:cstheme="minorHAnsi"/>
              </w:rPr>
              <w:t xml:space="preserve">Education staff, ASN teams, Throughcare, CJS, SDS and DWP as well Youth Services, </w:t>
            </w:r>
            <w:r>
              <w:rPr>
                <w:rFonts w:cstheme="minorHAnsi"/>
              </w:rPr>
              <w:t xml:space="preserve">Health &amp; Social Care as well as our </w:t>
            </w:r>
            <w:r w:rsidRPr="00AB4822">
              <w:rPr>
                <w:rFonts w:cstheme="minorHAnsi"/>
              </w:rPr>
              <w:t>partners</w:t>
            </w:r>
            <w:r>
              <w:rPr>
                <w:rFonts w:cstheme="minorHAnsi"/>
              </w:rPr>
              <w:t xml:space="preserve"> participating in the Invest Renfrewshire Employability Forum</w:t>
            </w:r>
            <w:r w:rsidRPr="00AB4822">
              <w:rPr>
                <w:rFonts w:cstheme="minorHAnsi"/>
              </w:rPr>
              <w:t xml:space="preserve">. Together we will identify young people who would benefit the most from the programme by actively engaging with </w:t>
            </w:r>
            <w:r>
              <w:rPr>
                <w:rFonts w:cstheme="minorHAnsi"/>
              </w:rPr>
              <w:t>this</w:t>
            </w:r>
            <w:r w:rsidRPr="00AB4822">
              <w:rPr>
                <w:rFonts w:cstheme="minorHAnsi"/>
              </w:rPr>
              <w:t xml:space="preserve"> broad range of agencies who support young people with protected characteristics and who present with multiple barriers including</w:t>
            </w:r>
            <w:r>
              <w:rPr>
                <w:rFonts w:cstheme="minorHAnsi"/>
              </w:rPr>
              <w:t xml:space="preserve"> although not exhaustive, </w:t>
            </w:r>
            <w:r w:rsidRPr="00B405B8">
              <w:rPr>
                <w:rFonts w:cstheme="minorHAnsi"/>
              </w:rPr>
              <w:t>Health/disability</w:t>
            </w:r>
            <w:r>
              <w:rPr>
                <w:rFonts w:cstheme="minorHAnsi"/>
              </w:rPr>
              <w:t xml:space="preserve">, </w:t>
            </w:r>
            <w:r w:rsidRPr="00B405B8">
              <w:rPr>
                <w:rFonts w:cstheme="minorHAnsi"/>
              </w:rPr>
              <w:t>Young carers</w:t>
            </w:r>
            <w:r>
              <w:rPr>
                <w:rFonts w:cstheme="minorHAnsi"/>
              </w:rPr>
              <w:t xml:space="preserve">, </w:t>
            </w:r>
            <w:r w:rsidRPr="00B405B8">
              <w:rPr>
                <w:rFonts w:cstheme="minorHAnsi"/>
              </w:rPr>
              <w:t xml:space="preserve">care </w:t>
            </w:r>
            <w:proofErr w:type="gramStart"/>
            <w:r w:rsidRPr="00B405B8">
              <w:rPr>
                <w:rFonts w:cstheme="minorHAnsi"/>
              </w:rPr>
              <w:t xml:space="preserve">experienced </w:t>
            </w:r>
            <w:r>
              <w:rPr>
                <w:rFonts w:cstheme="minorHAnsi"/>
              </w:rPr>
              <w:t>,</w:t>
            </w:r>
            <w:proofErr w:type="gramEnd"/>
            <w:r>
              <w:rPr>
                <w:rFonts w:cstheme="minorHAnsi"/>
              </w:rPr>
              <w:t xml:space="preserve"> </w:t>
            </w:r>
            <w:r w:rsidRPr="00B405B8">
              <w:rPr>
                <w:rFonts w:cstheme="minorHAnsi"/>
              </w:rPr>
              <w:t>Individuals from minority communities</w:t>
            </w:r>
            <w:r>
              <w:rPr>
                <w:rFonts w:cstheme="minorHAnsi"/>
              </w:rPr>
              <w:t xml:space="preserve">, </w:t>
            </w:r>
            <w:r w:rsidRPr="00B405B8">
              <w:rPr>
                <w:rFonts w:cstheme="minorHAnsi"/>
              </w:rPr>
              <w:t>Low confidence/self-esteem</w:t>
            </w:r>
            <w:r>
              <w:rPr>
                <w:rFonts w:cstheme="minorHAnsi"/>
              </w:rPr>
              <w:t xml:space="preserve">, </w:t>
            </w:r>
            <w:r w:rsidRPr="00B405B8">
              <w:rPr>
                <w:rFonts w:cstheme="minorHAnsi"/>
              </w:rPr>
              <w:t>Lack of work experience</w:t>
            </w:r>
            <w:r>
              <w:rPr>
                <w:rFonts w:cstheme="minorHAnsi"/>
              </w:rPr>
              <w:t xml:space="preserve">, </w:t>
            </w:r>
            <w:r w:rsidRPr="00B405B8">
              <w:rPr>
                <w:rFonts w:cstheme="minorHAnsi"/>
              </w:rPr>
              <w:t>Involvement with Children’s Hearing/Justice system</w:t>
            </w:r>
            <w:r>
              <w:rPr>
                <w:rFonts w:cstheme="minorHAnsi"/>
              </w:rPr>
              <w:t xml:space="preserve">, </w:t>
            </w:r>
            <w:r w:rsidRPr="00777D7E">
              <w:rPr>
                <w:rFonts w:cstheme="minorHAnsi"/>
              </w:rPr>
              <w:t>Long term unemployed</w:t>
            </w:r>
            <w:r>
              <w:rPr>
                <w:rFonts w:cstheme="minorHAnsi"/>
              </w:rPr>
              <w:t>.</w:t>
            </w:r>
          </w:p>
          <w:p w14:paraId="4AA4EE04" w14:textId="5B70F84A" w:rsidR="00F41DA9" w:rsidRDefault="008B4956" w:rsidP="008B4956">
            <w:pPr>
              <w:spacing w:line="276" w:lineRule="auto"/>
              <w:jc w:val="both"/>
            </w:pPr>
            <w:r w:rsidRPr="0042186E">
              <w:rPr>
                <w:rFonts w:cstheme="minorHAnsi"/>
              </w:rPr>
              <w:t>We will target demographically and</w:t>
            </w:r>
            <w:r>
              <w:rPr>
                <w:rFonts w:cstheme="minorHAnsi"/>
              </w:rPr>
              <w:t xml:space="preserve"> geographically to ensure that we engage with the young people who would benefit most from the programme</w:t>
            </w:r>
          </w:p>
        </w:tc>
      </w:tr>
      <w:tr w:rsidR="00414452" w14:paraId="3BD3BDA9" w14:textId="77777777" w:rsidTr="00A425F3">
        <w:tc>
          <w:tcPr>
            <w:tcW w:w="3119" w:type="dxa"/>
          </w:tcPr>
          <w:p w14:paraId="61ABB81C" w14:textId="431BFF45" w:rsidR="00CC34A6" w:rsidRPr="00A425F3" w:rsidRDefault="00414452" w:rsidP="00CC34A6">
            <w:pPr>
              <w:rPr>
                <w:b/>
                <w:bCs/>
              </w:rPr>
            </w:pPr>
            <w:r w:rsidRPr="00A425F3">
              <w:rPr>
                <w:b/>
                <w:bCs/>
              </w:rPr>
              <w:t xml:space="preserve">Referral criteria </w:t>
            </w:r>
          </w:p>
        </w:tc>
        <w:tc>
          <w:tcPr>
            <w:tcW w:w="7342" w:type="dxa"/>
          </w:tcPr>
          <w:p w14:paraId="13C30642" w14:textId="781B69B6" w:rsidR="00CC34A6" w:rsidRDefault="002754AC" w:rsidP="00CC34A6">
            <w:r>
              <w:t xml:space="preserve">We expect the </w:t>
            </w:r>
            <w:r w:rsidR="00751EE2">
              <w:t xml:space="preserve">activity to be targeted based on information obtained from the LEP </w:t>
            </w:r>
          </w:p>
        </w:tc>
      </w:tr>
      <w:tr w:rsidR="00414452" w14:paraId="4B2E21C7" w14:textId="77777777" w:rsidTr="00A425F3">
        <w:tc>
          <w:tcPr>
            <w:tcW w:w="3119" w:type="dxa"/>
          </w:tcPr>
          <w:p w14:paraId="451FD243" w14:textId="6CB35B13" w:rsidR="00CC34A6" w:rsidRPr="00A425F3" w:rsidRDefault="006C0F07" w:rsidP="00CC34A6">
            <w:pPr>
              <w:rPr>
                <w:b/>
                <w:bCs/>
              </w:rPr>
            </w:pPr>
            <w:r w:rsidRPr="00A425F3">
              <w:rPr>
                <w:b/>
                <w:bCs/>
              </w:rPr>
              <w:t xml:space="preserve">Start date </w:t>
            </w:r>
          </w:p>
        </w:tc>
        <w:tc>
          <w:tcPr>
            <w:tcW w:w="7342" w:type="dxa"/>
          </w:tcPr>
          <w:p w14:paraId="70D23452" w14:textId="12AF68AD" w:rsidR="006C0F07" w:rsidRDefault="005A402D" w:rsidP="00CC34A6">
            <w:r>
              <w:t>Rolling activity</w:t>
            </w:r>
            <w:r w:rsidR="00EF5CB3">
              <w:t xml:space="preserve"> </w:t>
            </w:r>
          </w:p>
        </w:tc>
      </w:tr>
      <w:tr w:rsidR="00414452" w14:paraId="18C58083" w14:textId="77777777" w:rsidTr="00A425F3">
        <w:tc>
          <w:tcPr>
            <w:tcW w:w="3119" w:type="dxa"/>
          </w:tcPr>
          <w:p w14:paraId="43D2B007" w14:textId="12C78598" w:rsidR="00CC34A6" w:rsidRPr="00A425F3" w:rsidRDefault="006C0F07" w:rsidP="00CC34A6">
            <w:pPr>
              <w:rPr>
                <w:b/>
                <w:bCs/>
              </w:rPr>
            </w:pPr>
            <w:r w:rsidRPr="00A425F3">
              <w:rPr>
                <w:b/>
                <w:bCs/>
              </w:rPr>
              <w:t xml:space="preserve">End date </w:t>
            </w:r>
          </w:p>
        </w:tc>
        <w:tc>
          <w:tcPr>
            <w:tcW w:w="7342" w:type="dxa"/>
          </w:tcPr>
          <w:p w14:paraId="04B7C321" w14:textId="73DBE917" w:rsidR="00CC34A6" w:rsidRDefault="005A402D" w:rsidP="00CC34A6">
            <w:r>
              <w:t>March 2023</w:t>
            </w:r>
          </w:p>
        </w:tc>
      </w:tr>
      <w:tr w:rsidR="00414452" w14:paraId="77738CF2" w14:textId="77777777" w:rsidTr="00A425F3">
        <w:tc>
          <w:tcPr>
            <w:tcW w:w="3119" w:type="dxa"/>
          </w:tcPr>
          <w:p w14:paraId="6BDFEBEB" w14:textId="77EC4E83" w:rsidR="00CC34A6" w:rsidRPr="00A425F3" w:rsidRDefault="006C0F07" w:rsidP="00CC34A6">
            <w:pPr>
              <w:rPr>
                <w:b/>
                <w:bCs/>
              </w:rPr>
            </w:pPr>
            <w:r w:rsidRPr="00A425F3">
              <w:rPr>
                <w:b/>
                <w:bCs/>
              </w:rPr>
              <w:t>Number of places in each course</w:t>
            </w:r>
          </w:p>
        </w:tc>
        <w:tc>
          <w:tcPr>
            <w:tcW w:w="7342" w:type="dxa"/>
          </w:tcPr>
          <w:p w14:paraId="086A7768" w14:textId="0F7BC7D9" w:rsidR="009B1037" w:rsidRDefault="007D286D" w:rsidP="009B1037">
            <w:r>
              <w:t>Maximum 8 in any given group</w:t>
            </w:r>
          </w:p>
        </w:tc>
      </w:tr>
      <w:tr w:rsidR="00414452" w14:paraId="03C27828" w14:textId="77777777" w:rsidTr="00A425F3">
        <w:tc>
          <w:tcPr>
            <w:tcW w:w="3119" w:type="dxa"/>
          </w:tcPr>
          <w:p w14:paraId="26F31AA6" w14:textId="7D01F214" w:rsidR="00CC34A6" w:rsidRPr="00A425F3" w:rsidRDefault="006C0F07" w:rsidP="00CC34A6">
            <w:pPr>
              <w:rPr>
                <w:b/>
                <w:bCs/>
              </w:rPr>
            </w:pPr>
            <w:r w:rsidRPr="00A425F3">
              <w:rPr>
                <w:b/>
                <w:bCs/>
              </w:rPr>
              <w:t xml:space="preserve">Employability Pipeline stages </w:t>
            </w:r>
          </w:p>
        </w:tc>
        <w:tc>
          <w:tcPr>
            <w:tcW w:w="7342" w:type="dxa"/>
          </w:tcPr>
          <w:p w14:paraId="57521A29" w14:textId="411EA98C" w:rsidR="00CC34A6" w:rsidRDefault="005A402D" w:rsidP="00CC34A6">
            <w:r>
              <w:t xml:space="preserve">Stage </w:t>
            </w:r>
            <w:r w:rsidR="00C15B72">
              <w:t>3</w:t>
            </w:r>
          </w:p>
        </w:tc>
      </w:tr>
      <w:tr w:rsidR="00414452" w14:paraId="52835358" w14:textId="77777777" w:rsidTr="00A425F3">
        <w:tc>
          <w:tcPr>
            <w:tcW w:w="3119" w:type="dxa"/>
          </w:tcPr>
          <w:p w14:paraId="5688412A" w14:textId="638CF550" w:rsidR="00CC34A6" w:rsidRPr="00A425F3" w:rsidRDefault="006C0F07" w:rsidP="00CC34A6">
            <w:pPr>
              <w:rPr>
                <w:b/>
                <w:bCs/>
              </w:rPr>
            </w:pPr>
            <w:r w:rsidRPr="00A425F3">
              <w:rPr>
                <w:b/>
                <w:bCs/>
              </w:rPr>
              <w:t>What is the aim of the project/programme/support?</w:t>
            </w:r>
          </w:p>
        </w:tc>
        <w:tc>
          <w:tcPr>
            <w:tcW w:w="7342" w:type="dxa"/>
          </w:tcPr>
          <w:p w14:paraId="4438CFA9" w14:textId="62CE705A" w:rsidR="00CC34A6" w:rsidRPr="006C0F07" w:rsidRDefault="00AD5683" w:rsidP="00AD5683">
            <w:pPr>
              <w:rPr>
                <w:rFonts w:cstheme="minorHAnsi"/>
              </w:rPr>
            </w:pPr>
            <w:r w:rsidRPr="003750FB">
              <w:t>An employed outcome is our primary focus however we are aware that for some young people this can be too big a step. We will continue to work with young people to secure the best possible outcome for them on an individual basis and agree the next step for progression (</w:t>
            </w:r>
            <w:r>
              <w:t>t</w:t>
            </w:r>
            <w:r w:rsidRPr="003750FB">
              <w:t xml:space="preserve">his will be achieved with dialogue and agreement with the young person’s </w:t>
            </w:r>
            <w:r>
              <w:t xml:space="preserve">Invest, </w:t>
            </w:r>
            <w:r w:rsidRPr="003750FB">
              <w:t>SDS or DWP adviser).  For those who do not progress to employment we will consider a progression to FE (college courses</w:t>
            </w:r>
            <w:r w:rsidR="00D90080">
              <w:t xml:space="preserve"> </w:t>
            </w:r>
          </w:p>
        </w:tc>
      </w:tr>
      <w:tr w:rsidR="00414452" w14:paraId="001B19E7" w14:textId="77777777" w:rsidTr="00A425F3">
        <w:tc>
          <w:tcPr>
            <w:tcW w:w="3119" w:type="dxa"/>
          </w:tcPr>
          <w:p w14:paraId="132145B7" w14:textId="4635BEEF" w:rsidR="00CC34A6" w:rsidRPr="00A425F3" w:rsidRDefault="006C0F07" w:rsidP="00CC34A6">
            <w:pPr>
              <w:rPr>
                <w:b/>
                <w:bCs/>
              </w:rPr>
            </w:pPr>
            <w:r w:rsidRPr="00A425F3">
              <w:rPr>
                <w:b/>
                <w:bCs/>
              </w:rPr>
              <w:t xml:space="preserve">Summary of content </w:t>
            </w:r>
          </w:p>
        </w:tc>
        <w:tc>
          <w:tcPr>
            <w:tcW w:w="7342" w:type="dxa"/>
          </w:tcPr>
          <w:p w14:paraId="4A6AC576" w14:textId="77777777" w:rsidR="00826381" w:rsidRDefault="00826381" w:rsidP="00826381">
            <w:r w:rsidRPr="00483E78">
              <w:t>Barnardo’s Works will deliver a tailored, person-centred programme to equip young people (YP) aged 16-24. At Stage 3, our focus is on developing employability skills through training and work experience. The project</w:t>
            </w:r>
            <w:r>
              <w:t>’s</w:t>
            </w:r>
            <w:r w:rsidRPr="00483E78">
              <w:t xml:space="preserve"> aim is for YP to enter employment, an apprenticeship, training/further </w:t>
            </w:r>
            <w:proofErr w:type="gramStart"/>
            <w:r w:rsidRPr="00483E78">
              <w:t>education</w:t>
            </w:r>
            <w:proofErr w:type="gramEnd"/>
            <w:r w:rsidRPr="00483E78">
              <w:t xml:space="preserve"> or progress to a later stage in the Strategic Skills Pipeline (SSP</w:t>
            </w:r>
            <w:r>
              <w:t>).</w:t>
            </w:r>
          </w:p>
          <w:p w14:paraId="7D2623F8" w14:textId="77777777" w:rsidR="00826381" w:rsidRDefault="00826381" w:rsidP="00826381">
            <w:pPr>
              <w:pStyle w:val="ListParagraph"/>
              <w:ind w:left="360"/>
            </w:pPr>
          </w:p>
          <w:p w14:paraId="3B3ED4B5" w14:textId="77777777" w:rsidR="00826381" w:rsidRDefault="00826381" w:rsidP="00826381">
            <w:pPr>
              <w:rPr>
                <w:bCs/>
              </w:rPr>
            </w:pPr>
            <w:r w:rsidRPr="00140D71">
              <w:rPr>
                <w:bCs/>
              </w:rPr>
              <w:t xml:space="preserve">The provision will last 13 weeks, comprising of </w:t>
            </w:r>
            <w:r>
              <w:rPr>
                <w:bCs/>
              </w:rPr>
              <w:t>30</w:t>
            </w:r>
            <w:r w:rsidRPr="00140D71">
              <w:rPr>
                <w:bCs/>
              </w:rPr>
              <w:t xml:space="preserve"> hours of induction over 5 days for the first 2 weeks, followed by activity not exceeding 30 hours per week for approximately 11 weeks on placement. </w:t>
            </w:r>
            <w:r>
              <w:rPr>
                <w:bCs/>
              </w:rPr>
              <w:t xml:space="preserve">Young people will be paid a weekly allowance of £55 during the induction phase of the programme and £75 during placement.  </w:t>
            </w:r>
            <w:r w:rsidRPr="00140D71">
              <w:rPr>
                <w:bCs/>
              </w:rPr>
              <w:t>The practical workplace skills acquired encourages Y</w:t>
            </w:r>
            <w:r>
              <w:rPr>
                <w:bCs/>
              </w:rPr>
              <w:t xml:space="preserve">oung </w:t>
            </w:r>
            <w:r w:rsidRPr="00140D71">
              <w:rPr>
                <w:bCs/>
              </w:rPr>
              <w:t>P</w:t>
            </w:r>
            <w:r>
              <w:rPr>
                <w:bCs/>
              </w:rPr>
              <w:t xml:space="preserve">eople </w:t>
            </w:r>
            <w:r w:rsidRPr="00140D71">
              <w:rPr>
                <w:bCs/>
              </w:rPr>
              <w:t>to develop their personal management skills and behaviours throughout the placement.  The employer provides feedback to encourage YP to reflect on areas in which they can evaluate their strengths and weaknesses in relation to work.  We will use our employer base to offer an appropriate placement with an SVQ Qualification in key sectors.</w:t>
            </w:r>
          </w:p>
          <w:p w14:paraId="74730814" w14:textId="77777777" w:rsidR="00826381" w:rsidRDefault="00826381" w:rsidP="00826381">
            <w:pPr>
              <w:rPr>
                <w:bCs/>
              </w:rPr>
            </w:pPr>
          </w:p>
          <w:p w14:paraId="7C09EFC8" w14:textId="2440CA10" w:rsidR="00826381" w:rsidRPr="00140D71" w:rsidRDefault="00826381" w:rsidP="00826381">
            <w:pPr>
              <w:rPr>
                <w:bCs/>
              </w:rPr>
            </w:pPr>
            <w:r>
              <w:rPr>
                <w:bCs/>
              </w:rPr>
              <w:lastRenderedPageBreak/>
              <w:t>T</w:t>
            </w:r>
            <w:r w:rsidRPr="00C909EE">
              <w:rPr>
                <w:bCs/>
              </w:rPr>
              <w:t xml:space="preserve">he aim of the training is to prepare YP for the world of work, with the initial induction phase looking to identify and polish skills, qualities, and attributes.  We will outline employer expectations and employee rights as well as pathways in relevant sectors.  </w:t>
            </w:r>
          </w:p>
          <w:p w14:paraId="7E7C42C9" w14:textId="1FBDC3B8" w:rsidR="00CC34A6" w:rsidRPr="00384CF1" w:rsidRDefault="00CC34A6" w:rsidP="00384CF1"/>
        </w:tc>
      </w:tr>
      <w:tr w:rsidR="009B1037" w14:paraId="113ACDCA" w14:textId="77777777" w:rsidTr="00A425F3">
        <w:tc>
          <w:tcPr>
            <w:tcW w:w="10461" w:type="dxa"/>
            <w:gridSpan w:val="2"/>
          </w:tcPr>
          <w:p w14:paraId="133A19CD" w14:textId="77777777" w:rsidR="009B1037" w:rsidRPr="00A425F3" w:rsidRDefault="009B1037" w:rsidP="00CC34A6">
            <w:pPr>
              <w:rPr>
                <w:b/>
                <w:bCs/>
              </w:rPr>
            </w:pPr>
            <w:r w:rsidRPr="00A425F3">
              <w:rPr>
                <w:b/>
                <w:bCs/>
              </w:rPr>
              <w:lastRenderedPageBreak/>
              <w:t xml:space="preserve">Certification </w:t>
            </w:r>
          </w:p>
          <w:tbl>
            <w:tblPr>
              <w:tblStyle w:val="TableGrid"/>
              <w:tblW w:w="9371" w:type="dxa"/>
              <w:tblLook w:val="04A0" w:firstRow="1" w:lastRow="0" w:firstColumn="1" w:lastColumn="0" w:noHBand="0" w:noVBand="1"/>
            </w:tblPr>
            <w:tblGrid>
              <w:gridCol w:w="6678"/>
              <w:gridCol w:w="1276"/>
              <w:gridCol w:w="1417"/>
            </w:tblGrid>
            <w:tr w:rsidR="009B1037" w:rsidRPr="00A425F3" w14:paraId="44044536" w14:textId="77777777" w:rsidTr="009B1037">
              <w:tc>
                <w:tcPr>
                  <w:tcW w:w="6678" w:type="dxa"/>
                  <w:shd w:val="clear" w:color="auto" w:fill="D9D9D9" w:themeFill="background1" w:themeFillShade="D9"/>
                </w:tcPr>
                <w:p w14:paraId="6CB849BD" w14:textId="414A8E88" w:rsidR="009B1037" w:rsidRPr="00A425F3" w:rsidRDefault="009B1037" w:rsidP="009B1037">
                  <w:pPr>
                    <w:jc w:val="both"/>
                    <w:rPr>
                      <w:rFonts w:cstheme="minorHAnsi"/>
                    </w:rPr>
                  </w:pPr>
                  <w:r w:rsidRPr="00A425F3">
                    <w:rPr>
                      <w:rFonts w:cstheme="minorHAnsi"/>
                    </w:rPr>
                    <w:t>Name/Code</w:t>
                  </w:r>
                  <w:r w:rsidR="0091527B">
                    <w:rPr>
                      <w:rFonts w:cstheme="minorHAnsi"/>
                    </w:rPr>
                    <w:t xml:space="preserve"> </w:t>
                  </w:r>
                  <w:r w:rsidRPr="00A425F3">
                    <w:rPr>
                      <w:rFonts w:cstheme="minorHAnsi"/>
                    </w:rPr>
                    <w:t>(if appropriate) of Unit/Module/SCQF rated qualification (where the qualification is not SCQF credit rated please include a brief description)</w:t>
                  </w:r>
                  <w:r w:rsidR="00A425F3">
                    <w:rPr>
                      <w:rFonts w:cstheme="minorHAnsi"/>
                    </w:rPr>
                    <w:t xml:space="preserve"> – add more rows as required </w:t>
                  </w:r>
                </w:p>
              </w:tc>
              <w:tc>
                <w:tcPr>
                  <w:tcW w:w="1276" w:type="dxa"/>
                  <w:shd w:val="clear" w:color="auto" w:fill="D9D9D9" w:themeFill="background1" w:themeFillShade="D9"/>
                </w:tcPr>
                <w:p w14:paraId="706491BD" w14:textId="77777777" w:rsidR="009B1037" w:rsidRPr="00A425F3" w:rsidRDefault="009B1037" w:rsidP="009B1037">
                  <w:pPr>
                    <w:rPr>
                      <w:rFonts w:cstheme="minorHAnsi"/>
                    </w:rPr>
                  </w:pPr>
                  <w:r w:rsidRPr="00A425F3">
                    <w:rPr>
                      <w:rFonts w:cstheme="minorHAnsi"/>
                    </w:rPr>
                    <w:t>SCQF Level</w:t>
                  </w:r>
                </w:p>
              </w:tc>
              <w:tc>
                <w:tcPr>
                  <w:tcW w:w="1417" w:type="dxa"/>
                  <w:shd w:val="clear" w:color="auto" w:fill="D9D9D9" w:themeFill="background1" w:themeFillShade="D9"/>
                </w:tcPr>
                <w:p w14:paraId="5D37E2CA" w14:textId="77777777" w:rsidR="009B1037" w:rsidRPr="00A425F3" w:rsidRDefault="009B1037" w:rsidP="009B1037">
                  <w:pPr>
                    <w:rPr>
                      <w:rFonts w:cstheme="minorHAnsi"/>
                    </w:rPr>
                  </w:pPr>
                  <w:r w:rsidRPr="00A425F3">
                    <w:rPr>
                      <w:rFonts w:cstheme="minorHAnsi"/>
                    </w:rPr>
                    <w:t>SCQF credit points</w:t>
                  </w:r>
                </w:p>
              </w:tc>
            </w:tr>
            <w:tr w:rsidR="009B1037" w:rsidRPr="00A425F3" w14:paraId="559C57BA" w14:textId="77777777" w:rsidTr="009B1037">
              <w:tc>
                <w:tcPr>
                  <w:tcW w:w="6678" w:type="dxa"/>
                </w:tcPr>
                <w:p w14:paraId="72DFFCAF" w14:textId="73F98473" w:rsidR="009B1037" w:rsidRPr="003A46DF" w:rsidRDefault="00B828BA" w:rsidP="009B1037">
                  <w:pPr>
                    <w:jc w:val="both"/>
                    <w:rPr>
                      <w:rFonts w:cstheme="minorHAnsi"/>
                    </w:rPr>
                  </w:pPr>
                  <w:r w:rsidRPr="003A46DF">
                    <w:rPr>
                      <w:rFonts w:cstheme="minorHAnsi"/>
                    </w:rPr>
                    <w:t>Employability awards (sector</w:t>
                  </w:r>
                  <w:r w:rsidR="003A46DF" w:rsidRPr="003A46DF">
                    <w:rPr>
                      <w:rFonts w:cstheme="minorHAnsi"/>
                    </w:rPr>
                    <w:t>ial)</w:t>
                  </w:r>
                </w:p>
              </w:tc>
              <w:tc>
                <w:tcPr>
                  <w:tcW w:w="1276" w:type="dxa"/>
                </w:tcPr>
                <w:p w14:paraId="1AF67025" w14:textId="64253B12" w:rsidR="009B1037" w:rsidRPr="003A46DF" w:rsidRDefault="00B828BA" w:rsidP="009B1037">
                  <w:pPr>
                    <w:jc w:val="both"/>
                    <w:rPr>
                      <w:rFonts w:cstheme="minorHAnsi"/>
                    </w:rPr>
                  </w:pPr>
                  <w:r w:rsidRPr="003A46DF">
                    <w:rPr>
                      <w:rFonts w:cstheme="minorHAnsi"/>
                    </w:rPr>
                    <w:t>4</w:t>
                  </w:r>
                </w:p>
              </w:tc>
              <w:tc>
                <w:tcPr>
                  <w:tcW w:w="1417" w:type="dxa"/>
                </w:tcPr>
                <w:p w14:paraId="7B3905B1" w14:textId="3AD9BDFE" w:rsidR="009B1037" w:rsidRPr="003A46DF" w:rsidRDefault="00B828BA" w:rsidP="009B1037">
                  <w:pPr>
                    <w:jc w:val="both"/>
                    <w:rPr>
                      <w:rFonts w:cstheme="minorHAnsi"/>
                    </w:rPr>
                  </w:pPr>
                  <w:r w:rsidRPr="003A46DF">
                    <w:rPr>
                      <w:rFonts w:cstheme="minorHAnsi"/>
                    </w:rPr>
                    <w:t>18-24</w:t>
                  </w:r>
                </w:p>
              </w:tc>
            </w:tr>
            <w:tr w:rsidR="009B1037" w:rsidRPr="00A425F3" w14:paraId="53402A1E" w14:textId="77777777" w:rsidTr="009B1037">
              <w:tc>
                <w:tcPr>
                  <w:tcW w:w="6678" w:type="dxa"/>
                </w:tcPr>
                <w:p w14:paraId="69DE614B" w14:textId="77777777" w:rsidR="009B1037" w:rsidRPr="00A425F3" w:rsidRDefault="009B1037" w:rsidP="009B1037">
                  <w:pPr>
                    <w:jc w:val="both"/>
                    <w:rPr>
                      <w:rFonts w:ascii="Arial" w:hAnsi="Arial" w:cs="Arial"/>
                      <w:b/>
                      <w:bCs/>
                    </w:rPr>
                  </w:pPr>
                </w:p>
              </w:tc>
              <w:tc>
                <w:tcPr>
                  <w:tcW w:w="1276" w:type="dxa"/>
                </w:tcPr>
                <w:p w14:paraId="4F47CC87" w14:textId="77777777" w:rsidR="009B1037" w:rsidRPr="00A425F3" w:rsidRDefault="009B1037" w:rsidP="009B1037">
                  <w:pPr>
                    <w:jc w:val="both"/>
                    <w:rPr>
                      <w:rFonts w:ascii="Arial" w:hAnsi="Arial" w:cs="Arial"/>
                      <w:b/>
                      <w:bCs/>
                    </w:rPr>
                  </w:pPr>
                </w:p>
              </w:tc>
              <w:tc>
                <w:tcPr>
                  <w:tcW w:w="1417" w:type="dxa"/>
                </w:tcPr>
                <w:p w14:paraId="107E2AE4" w14:textId="77777777" w:rsidR="009B1037" w:rsidRPr="00A425F3" w:rsidRDefault="009B1037" w:rsidP="009B1037">
                  <w:pPr>
                    <w:jc w:val="both"/>
                    <w:rPr>
                      <w:rFonts w:ascii="Arial" w:hAnsi="Arial" w:cs="Arial"/>
                      <w:b/>
                      <w:bCs/>
                    </w:rPr>
                  </w:pPr>
                </w:p>
              </w:tc>
            </w:tr>
            <w:tr w:rsidR="009B1037" w:rsidRPr="00A425F3" w14:paraId="5379E419" w14:textId="77777777" w:rsidTr="009B1037">
              <w:tc>
                <w:tcPr>
                  <w:tcW w:w="6678" w:type="dxa"/>
                </w:tcPr>
                <w:p w14:paraId="5F9CB111" w14:textId="77777777" w:rsidR="009B1037" w:rsidRPr="00A425F3" w:rsidRDefault="009B1037" w:rsidP="009B1037">
                  <w:pPr>
                    <w:jc w:val="both"/>
                    <w:rPr>
                      <w:rFonts w:ascii="Arial" w:hAnsi="Arial" w:cs="Arial"/>
                      <w:b/>
                      <w:bCs/>
                    </w:rPr>
                  </w:pPr>
                </w:p>
              </w:tc>
              <w:tc>
                <w:tcPr>
                  <w:tcW w:w="1276" w:type="dxa"/>
                </w:tcPr>
                <w:p w14:paraId="49BC45B7" w14:textId="77777777" w:rsidR="009B1037" w:rsidRPr="00A425F3" w:rsidRDefault="009B1037" w:rsidP="009B1037">
                  <w:pPr>
                    <w:jc w:val="both"/>
                    <w:rPr>
                      <w:rFonts w:ascii="Arial" w:hAnsi="Arial" w:cs="Arial"/>
                      <w:b/>
                      <w:bCs/>
                    </w:rPr>
                  </w:pPr>
                </w:p>
              </w:tc>
              <w:tc>
                <w:tcPr>
                  <w:tcW w:w="1417" w:type="dxa"/>
                </w:tcPr>
                <w:p w14:paraId="56CB61F5" w14:textId="77777777" w:rsidR="009B1037" w:rsidRPr="00A425F3" w:rsidRDefault="009B1037" w:rsidP="009B1037">
                  <w:pPr>
                    <w:jc w:val="both"/>
                    <w:rPr>
                      <w:rFonts w:ascii="Arial" w:hAnsi="Arial" w:cs="Arial"/>
                      <w:b/>
                      <w:bCs/>
                    </w:rPr>
                  </w:pPr>
                </w:p>
              </w:tc>
            </w:tr>
          </w:tbl>
          <w:p w14:paraId="2A22B9B3" w14:textId="77777777" w:rsidR="009B1037" w:rsidRPr="00A425F3" w:rsidRDefault="009B1037" w:rsidP="006C0F07">
            <w:pPr>
              <w:jc w:val="both"/>
              <w:rPr>
                <w:rFonts w:cstheme="minorHAnsi"/>
                <w:b/>
                <w:bCs/>
              </w:rPr>
            </w:pPr>
          </w:p>
        </w:tc>
      </w:tr>
      <w:tr w:rsidR="009B1037" w14:paraId="26940C9B" w14:textId="77777777" w:rsidTr="00A425F3">
        <w:tc>
          <w:tcPr>
            <w:tcW w:w="3119" w:type="dxa"/>
          </w:tcPr>
          <w:p w14:paraId="4ADF1E98" w14:textId="2AE990D8" w:rsidR="009B1037" w:rsidRPr="00A425F3" w:rsidRDefault="009B1037" w:rsidP="009B1037">
            <w:pPr>
              <w:pStyle w:val="NoSpacing"/>
              <w:rPr>
                <w:b/>
                <w:bCs/>
              </w:rPr>
            </w:pPr>
            <w:r w:rsidRPr="00A425F3">
              <w:rPr>
                <w:b/>
                <w:bCs/>
              </w:rPr>
              <w:t xml:space="preserve">Project/programme outcomes </w:t>
            </w:r>
          </w:p>
        </w:tc>
        <w:tc>
          <w:tcPr>
            <w:tcW w:w="7342" w:type="dxa"/>
          </w:tcPr>
          <w:p w14:paraId="101AE868" w14:textId="77777777" w:rsidR="00763C99" w:rsidRPr="00D833BE" w:rsidRDefault="00763C99" w:rsidP="00763C99">
            <w:pPr>
              <w:rPr>
                <w:bCs/>
              </w:rPr>
            </w:pPr>
          </w:p>
          <w:p w14:paraId="7352A662" w14:textId="77777777" w:rsidR="00763C99" w:rsidRPr="00D833BE" w:rsidRDefault="00763C99" w:rsidP="00763C99">
            <w:pPr>
              <w:rPr>
                <w:bCs/>
              </w:rPr>
            </w:pPr>
            <w:r w:rsidRPr="00D833BE">
              <w:rPr>
                <w:bCs/>
              </w:rPr>
              <w:t>YP will be supported to become more job ready and develop their employability skills. It is anticipated that the impact of this Project will support at least 70% of the participants into a positive destination. The targets and milestones will be a combination of the following categories:</w:t>
            </w:r>
          </w:p>
          <w:p w14:paraId="44C5FE2E" w14:textId="77777777" w:rsidR="00763C99" w:rsidRPr="00D833BE" w:rsidRDefault="00763C99" w:rsidP="00763C99">
            <w:pPr>
              <w:numPr>
                <w:ilvl w:val="0"/>
                <w:numId w:val="1"/>
              </w:numPr>
              <w:rPr>
                <w:bCs/>
              </w:rPr>
            </w:pPr>
            <w:r w:rsidRPr="00D833BE">
              <w:rPr>
                <w:bCs/>
              </w:rPr>
              <w:t>Achieved Qualification(s)</w:t>
            </w:r>
          </w:p>
          <w:p w14:paraId="7AB4F8DC" w14:textId="77777777" w:rsidR="00763C99" w:rsidRPr="00D833BE" w:rsidRDefault="00763C99" w:rsidP="00763C99">
            <w:pPr>
              <w:numPr>
                <w:ilvl w:val="0"/>
                <w:numId w:val="1"/>
              </w:numPr>
              <w:rPr>
                <w:bCs/>
              </w:rPr>
            </w:pPr>
            <w:r w:rsidRPr="00D833BE">
              <w:rPr>
                <w:bCs/>
              </w:rPr>
              <w:t>Further Education or Higher Education</w:t>
            </w:r>
          </w:p>
          <w:p w14:paraId="0BBBFB13" w14:textId="77777777" w:rsidR="00763C99" w:rsidRPr="00D833BE" w:rsidRDefault="00763C99" w:rsidP="00763C99">
            <w:pPr>
              <w:numPr>
                <w:ilvl w:val="0"/>
                <w:numId w:val="1"/>
              </w:numPr>
              <w:rPr>
                <w:bCs/>
              </w:rPr>
            </w:pPr>
            <w:r w:rsidRPr="00D833BE">
              <w:rPr>
                <w:bCs/>
              </w:rPr>
              <w:t>Stage 4 provision</w:t>
            </w:r>
          </w:p>
          <w:p w14:paraId="459BB1CA" w14:textId="77777777" w:rsidR="00763C99" w:rsidRPr="00D833BE" w:rsidRDefault="00763C99" w:rsidP="00763C99">
            <w:pPr>
              <w:numPr>
                <w:ilvl w:val="0"/>
                <w:numId w:val="1"/>
              </w:numPr>
              <w:rPr>
                <w:bCs/>
              </w:rPr>
            </w:pPr>
            <w:r w:rsidRPr="00D833BE">
              <w:rPr>
                <w:bCs/>
              </w:rPr>
              <w:t>Employment or self-employment</w:t>
            </w:r>
          </w:p>
          <w:p w14:paraId="01005A78" w14:textId="77777777" w:rsidR="00763C99" w:rsidRPr="00D833BE" w:rsidRDefault="00763C99" w:rsidP="00763C99">
            <w:pPr>
              <w:numPr>
                <w:ilvl w:val="0"/>
                <w:numId w:val="1"/>
              </w:numPr>
              <w:rPr>
                <w:bCs/>
              </w:rPr>
            </w:pPr>
            <w:r w:rsidRPr="00D833BE">
              <w:rPr>
                <w:bCs/>
              </w:rPr>
              <w:t>Modern Apprenticeship</w:t>
            </w:r>
          </w:p>
          <w:p w14:paraId="6CA5900C" w14:textId="464831A4" w:rsidR="009B1037" w:rsidRPr="006C0F07" w:rsidRDefault="009B1037" w:rsidP="003B2C21">
            <w:pPr>
              <w:pStyle w:val="NoSpacing"/>
              <w:rPr>
                <w:rFonts w:cstheme="minorHAnsi"/>
              </w:rPr>
            </w:pPr>
          </w:p>
        </w:tc>
      </w:tr>
      <w:tr w:rsidR="009B1037" w14:paraId="55FE3C8A" w14:textId="77777777" w:rsidTr="00A425F3">
        <w:tc>
          <w:tcPr>
            <w:tcW w:w="3119" w:type="dxa"/>
          </w:tcPr>
          <w:p w14:paraId="582E61E5" w14:textId="3BB80453" w:rsidR="009B1037" w:rsidRPr="00A425F3" w:rsidRDefault="003B2C21" w:rsidP="009B1037">
            <w:pPr>
              <w:pStyle w:val="NoSpacing"/>
              <w:rPr>
                <w:b/>
                <w:bCs/>
              </w:rPr>
            </w:pPr>
            <w:r w:rsidRPr="00A425F3">
              <w:rPr>
                <w:b/>
                <w:bCs/>
              </w:rPr>
              <w:t xml:space="preserve">Participant Travel, Allowances, tools, uniforms etc </w:t>
            </w:r>
          </w:p>
        </w:tc>
        <w:tc>
          <w:tcPr>
            <w:tcW w:w="7342" w:type="dxa"/>
          </w:tcPr>
          <w:p w14:paraId="066E7153" w14:textId="6F24C046" w:rsidR="009B1037" w:rsidRPr="006C0F07" w:rsidRDefault="001D6884" w:rsidP="006C0F07">
            <w:pPr>
              <w:jc w:val="both"/>
              <w:rPr>
                <w:rFonts w:cstheme="minorHAnsi"/>
              </w:rPr>
            </w:pPr>
            <w:r>
              <w:rPr>
                <w:rFonts w:cstheme="minorHAnsi"/>
              </w:rPr>
              <w:t xml:space="preserve">Young people will </w:t>
            </w:r>
            <w:r w:rsidR="00573043">
              <w:rPr>
                <w:rFonts w:cstheme="minorHAnsi"/>
              </w:rPr>
              <w:t>be supported</w:t>
            </w:r>
            <w:r w:rsidR="00224530">
              <w:rPr>
                <w:rFonts w:cstheme="minorHAnsi"/>
              </w:rPr>
              <w:t xml:space="preserve"> and have</w:t>
            </w:r>
            <w:r w:rsidR="00B11174">
              <w:rPr>
                <w:rFonts w:cstheme="minorHAnsi"/>
              </w:rPr>
              <w:t xml:space="preserve"> access</w:t>
            </w:r>
            <w:r w:rsidR="00224530">
              <w:rPr>
                <w:rFonts w:cstheme="minorHAnsi"/>
              </w:rPr>
              <w:t xml:space="preserve"> to clothing </w:t>
            </w:r>
            <w:r w:rsidR="0081528F">
              <w:rPr>
                <w:rFonts w:cstheme="minorHAnsi"/>
              </w:rPr>
              <w:t xml:space="preserve">allowance of £55 </w:t>
            </w:r>
            <w:r w:rsidR="00BD60D0">
              <w:rPr>
                <w:rFonts w:cstheme="minorHAnsi"/>
              </w:rPr>
              <w:t>per week in centre and £75 per week on placement.</w:t>
            </w:r>
            <w:r w:rsidR="00224530">
              <w:rPr>
                <w:rFonts w:cstheme="minorHAnsi"/>
              </w:rPr>
              <w:t xml:space="preserve"> </w:t>
            </w:r>
            <w:r w:rsidR="00BD60D0">
              <w:rPr>
                <w:rFonts w:cstheme="minorHAnsi"/>
              </w:rPr>
              <w:t>PPE will be provided</w:t>
            </w:r>
            <w:r w:rsidR="00B11174">
              <w:rPr>
                <w:rFonts w:cstheme="minorHAnsi"/>
              </w:rPr>
              <w:t xml:space="preserve"> </w:t>
            </w:r>
            <w:r w:rsidR="003B2C21">
              <w:rPr>
                <w:rFonts w:cstheme="minorHAnsi"/>
              </w:rPr>
              <w:t xml:space="preserve">  </w:t>
            </w:r>
          </w:p>
        </w:tc>
      </w:tr>
      <w:tr w:rsidR="003B2C21" w:rsidRPr="006C0F07" w14:paraId="65C9B538" w14:textId="77777777" w:rsidTr="00A425F3">
        <w:tc>
          <w:tcPr>
            <w:tcW w:w="3119" w:type="dxa"/>
          </w:tcPr>
          <w:p w14:paraId="7B471068" w14:textId="77777777" w:rsidR="003B2C21" w:rsidRPr="00A425F3" w:rsidRDefault="003B2C21" w:rsidP="00B77F7F">
            <w:pPr>
              <w:pStyle w:val="NoSpacing"/>
              <w:rPr>
                <w:b/>
                <w:bCs/>
              </w:rPr>
            </w:pPr>
            <w:r w:rsidRPr="00A425F3">
              <w:rPr>
                <w:b/>
                <w:bCs/>
              </w:rPr>
              <w:t xml:space="preserve">Additional information </w:t>
            </w:r>
          </w:p>
        </w:tc>
        <w:tc>
          <w:tcPr>
            <w:tcW w:w="7342" w:type="dxa"/>
          </w:tcPr>
          <w:p w14:paraId="704D6FDF" w14:textId="77D4368E" w:rsidR="003B2C21" w:rsidRPr="006C0F07" w:rsidRDefault="00490D74" w:rsidP="00B77F7F">
            <w:pPr>
              <w:jc w:val="both"/>
              <w:rPr>
                <w:rFonts w:cstheme="minorHAnsi"/>
              </w:rPr>
            </w:pPr>
            <w:r>
              <w:rPr>
                <w:rFonts w:cstheme="minorHAnsi"/>
              </w:rPr>
              <w:t>Th</w:t>
            </w:r>
            <w:r w:rsidR="00553F03">
              <w:rPr>
                <w:rFonts w:cstheme="minorHAnsi"/>
              </w:rPr>
              <w:t xml:space="preserve">e activity is aimed at young people who </w:t>
            </w:r>
            <w:r w:rsidR="00E153A6">
              <w:rPr>
                <w:rFonts w:cstheme="minorHAnsi"/>
              </w:rPr>
              <w:t>are closer to the labour market but require extra support t</w:t>
            </w:r>
            <w:r w:rsidR="00E55F89">
              <w:rPr>
                <w:rFonts w:cstheme="minorHAnsi"/>
              </w:rPr>
              <w:t xml:space="preserve">o access opportunities with confidence </w:t>
            </w:r>
          </w:p>
        </w:tc>
      </w:tr>
    </w:tbl>
    <w:p w14:paraId="70ECD096" w14:textId="11449AAF" w:rsidR="00CC34A6" w:rsidRDefault="00A425F3" w:rsidP="00B87781">
      <w:pPr>
        <w:ind w:left="720"/>
        <w:jc w:val="center"/>
      </w:pPr>
      <w:r>
        <w:rPr>
          <w:noProof/>
        </w:rPr>
        <mc:AlternateContent>
          <mc:Choice Requires="wpg">
            <w:drawing>
              <wp:anchor distT="0" distB="0" distL="114300" distR="114300" simplePos="0" relativeHeight="251659264" behindDoc="0" locked="0" layoutInCell="1" allowOverlap="1" wp14:anchorId="0FEEE319" wp14:editId="32340C33">
                <wp:simplePos x="0" y="0"/>
                <wp:positionH relativeFrom="margin">
                  <wp:posOffset>628650</wp:posOffset>
                </wp:positionH>
                <wp:positionV relativeFrom="paragraph">
                  <wp:posOffset>151558</wp:posOffset>
                </wp:positionV>
                <wp:extent cx="5461000" cy="1162050"/>
                <wp:effectExtent l="0" t="0" r="25400" b="19050"/>
                <wp:wrapNone/>
                <wp:docPr id="10" name="Group 10"/>
                <wp:cNvGraphicFramePr/>
                <a:graphic xmlns:a="http://schemas.openxmlformats.org/drawingml/2006/main">
                  <a:graphicData uri="http://schemas.microsoft.com/office/word/2010/wordprocessingGroup">
                    <wpg:wgp>
                      <wpg:cNvGrpSpPr/>
                      <wpg:grpSpPr>
                        <a:xfrm>
                          <a:off x="0" y="0"/>
                          <a:ext cx="5461000" cy="1162050"/>
                          <a:chOff x="0" y="0"/>
                          <a:chExt cx="5233670" cy="1098550"/>
                        </a:xfrm>
                      </wpg:grpSpPr>
                      <wpg:grpSp>
                        <wpg:cNvPr id="8" name="Group 8"/>
                        <wpg:cNvGrpSpPr/>
                        <wpg:grpSpPr>
                          <a:xfrm>
                            <a:off x="0" y="0"/>
                            <a:ext cx="5233670" cy="1098550"/>
                            <a:chOff x="0" y="0"/>
                            <a:chExt cx="5233698" cy="1098550"/>
                          </a:xfrm>
                        </wpg:grpSpPr>
                        <wps:wsp>
                          <wps:cNvPr id="1" name="Rectangle: Rounded Corners 1"/>
                          <wps:cNvSpPr/>
                          <wps:spPr>
                            <a:xfrm>
                              <a:off x="26698" y="0"/>
                              <a:ext cx="5207000" cy="109855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descr="Logo, company name&#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3036876" y="407141"/>
                              <a:ext cx="863600" cy="565150"/>
                            </a:xfrm>
                            <a:prstGeom prst="rect">
                              <a:avLst/>
                            </a:prstGeom>
                          </pic:spPr>
                        </pic:pic>
                        <pic:pic xmlns:pic="http://schemas.openxmlformats.org/drawingml/2006/picture">
                          <pic:nvPicPr>
                            <pic:cNvPr id="3" name="Picture 3" descr="Text&#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754380" y="443851"/>
                              <a:ext cx="1320800" cy="533400"/>
                            </a:xfrm>
                            <a:prstGeom prst="rect">
                              <a:avLst/>
                            </a:prstGeom>
                          </pic:spPr>
                        </pic:pic>
                        <pic:pic xmlns:pic="http://schemas.openxmlformats.org/drawingml/2006/picture">
                          <pic:nvPicPr>
                            <pic:cNvPr id="4" name="Picture 4" descr="A picture containing tex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604038" y="133489"/>
                              <a:ext cx="1352550" cy="895350"/>
                            </a:xfrm>
                            <a:prstGeom prst="rect">
                              <a:avLst/>
                            </a:prstGeom>
                          </pic:spPr>
                        </pic:pic>
                        <pic:pic xmlns:pic="http://schemas.openxmlformats.org/drawingml/2006/picture">
                          <pic:nvPicPr>
                            <pic:cNvPr id="5" name="Picture 5" descr="Logo&#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353745"/>
                              <a:ext cx="803910" cy="654050"/>
                            </a:xfrm>
                            <a:prstGeom prst="rect">
                              <a:avLst/>
                            </a:prstGeom>
                          </pic:spPr>
                        </pic:pic>
                        <pic:pic xmlns:pic="http://schemas.openxmlformats.org/drawingml/2006/picture">
                          <pic:nvPicPr>
                            <pic:cNvPr id="6" name="Picture 6"/>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958952" y="463874"/>
                              <a:ext cx="1143635" cy="419100"/>
                            </a:xfrm>
                            <a:prstGeom prst="rect">
                              <a:avLst/>
                            </a:prstGeom>
                            <a:noFill/>
                          </pic:spPr>
                        </pic:pic>
                        <wps:wsp>
                          <wps:cNvPr id="217" name="Text Box 2"/>
                          <wps:cNvSpPr txBox="1">
                            <a:spLocks noChangeArrowheads="1"/>
                          </wps:cNvSpPr>
                          <wps:spPr bwMode="auto">
                            <a:xfrm>
                              <a:off x="137366" y="30035"/>
                              <a:ext cx="4999808" cy="387350"/>
                            </a:xfrm>
                            <a:prstGeom prst="rect">
                              <a:avLst/>
                            </a:prstGeom>
                            <a:solidFill>
                              <a:srgbClr val="FFFFFF"/>
                            </a:solidFill>
                            <a:ln w="9525">
                              <a:noFill/>
                              <a:miter lim="800000"/>
                              <a:headEnd/>
                              <a:tailEnd/>
                            </a:ln>
                          </wps:spPr>
                          <wps:txbx>
                            <w:txbxContent>
                              <w:p w14:paraId="7CCC9EBF" w14:textId="77777777" w:rsidR="00A425F3" w:rsidRPr="00DA5E9A" w:rsidRDefault="00A425F3" w:rsidP="00A425F3">
                                <w:pPr>
                                  <w:spacing w:after="0"/>
                                  <w:jc w:val="center"/>
                                  <w:rPr>
                                    <w:rFonts w:ascii="Open Sans Extra Bold" w:hAnsi="Open Sans Extra Bold"/>
                                    <w:b/>
                                    <w:bCs/>
                                    <w:sz w:val="18"/>
                                    <w:szCs w:val="18"/>
                                  </w:rPr>
                                </w:pPr>
                                <w:r>
                                  <w:rPr>
                                    <w:rFonts w:ascii="Open Sans Extra Bold" w:hAnsi="Open Sans Extra Bold"/>
                                    <w:b/>
                                    <w:bCs/>
                                    <w:sz w:val="18"/>
                                    <w:szCs w:val="18"/>
                                  </w:rPr>
                                  <w:t xml:space="preserve">This project has been supported by the </w:t>
                                </w:r>
                                <w:r w:rsidRPr="00DA5E9A">
                                  <w:rPr>
                                    <w:rFonts w:ascii="Open Sans Extra Bold" w:hAnsi="Open Sans Extra Bold"/>
                                    <w:b/>
                                    <w:bCs/>
                                    <w:sz w:val="18"/>
                                    <w:szCs w:val="18"/>
                                  </w:rPr>
                                  <w:t xml:space="preserve">Renfrewshire Employability Grants Programme </w:t>
                                </w:r>
                              </w:p>
                              <w:p w14:paraId="50F30271" w14:textId="77777777" w:rsidR="00A425F3" w:rsidRPr="00DA5E9A" w:rsidRDefault="00A425F3" w:rsidP="00A425F3">
                                <w:pPr>
                                  <w:spacing w:after="0"/>
                                  <w:jc w:val="center"/>
                                  <w:rPr>
                                    <w:rFonts w:ascii="Open Sans Extra Bold" w:hAnsi="Open Sans Extra Bold"/>
                                    <w:b/>
                                    <w:bCs/>
                                    <w:sz w:val="16"/>
                                    <w:szCs w:val="16"/>
                                    <w14:textOutline w14:w="9525" w14:cap="rnd" w14:cmpd="sng" w14:algn="ctr">
                                      <w14:noFill/>
                                      <w14:prstDash w14:val="solid"/>
                                      <w14:bevel/>
                                    </w14:textOutline>
                                  </w:rPr>
                                </w:pPr>
                                <w:r w:rsidRPr="00DA5E9A">
                                  <w:rPr>
                                    <w:rFonts w:ascii="Open Sans Extra Bold" w:hAnsi="Open Sans Extra Bold"/>
                                    <w:b/>
                                    <w:bCs/>
                                    <w:sz w:val="16"/>
                                    <w:szCs w:val="16"/>
                                  </w:rPr>
                                  <w:t>Funded by:</w:t>
                                </w:r>
                                <w:r>
                                  <w:rPr>
                                    <w:rFonts w:ascii="Open Sans Extra Bold" w:hAnsi="Open Sans Extra Bold"/>
                                    <w:b/>
                                    <w:bCs/>
                                    <w:sz w:val="16"/>
                                    <w:szCs w:val="16"/>
                                  </w:rPr>
                                  <w:t xml:space="preserve">                     </w:t>
                                </w:r>
                              </w:p>
                            </w:txbxContent>
                          </wps:txbx>
                          <wps:bodyPr rot="0" vert="horz" wrap="square" lIns="91440" tIns="45720" rIns="91440" bIns="45720" anchor="t" anchorCtr="0">
                            <a:noAutofit/>
                          </wps:bodyPr>
                        </wps:wsp>
                      </wpg:grpSp>
                      <wps:wsp>
                        <wps:cNvPr id="7" name="Text Box 2"/>
                        <wps:cNvSpPr txBox="1">
                          <a:spLocks noChangeArrowheads="1"/>
                        </wps:cNvSpPr>
                        <wps:spPr bwMode="auto">
                          <a:xfrm>
                            <a:off x="3873500" y="190500"/>
                            <a:ext cx="1224013" cy="266700"/>
                          </a:xfrm>
                          <a:prstGeom prst="rect">
                            <a:avLst/>
                          </a:prstGeom>
                          <a:solidFill>
                            <a:srgbClr val="FFFFFF"/>
                          </a:solidFill>
                          <a:ln w="9525">
                            <a:noFill/>
                            <a:miter lim="800000"/>
                            <a:headEnd/>
                            <a:tailEnd/>
                          </a:ln>
                        </wps:spPr>
                        <wps:txbx>
                          <w:txbxContent>
                            <w:p w14:paraId="15B18909" w14:textId="77777777" w:rsidR="00A425F3" w:rsidRPr="00DA5E9A" w:rsidRDefault="00A425F3" w:rsidP="00A425F3">
                              <w:pPr>
                                <w:rPr>
                                  <w:rFonts w:ascii="Open Sans Extra Bold" w:hAnsi="Open Sans Extra Bold"/>
                                  <w:b/>
                                  <w:bCs/>
                                  <w:sz w:val="16"/>
                                  <w:szCs w:val="16"/>
                                </w:rPr>
                              </w:pPr>
                              <w:r>
                                <w:rPr>
                                  <w:rFonts w:ascii="Open Sans Extra Bold" w:hAnsi="Open Sans Extra Bold"/>
                                  <w:b/>
                                  <w:bCs/>
                                </w:rPr>
                                <w:t xml:space="preserve">      </w:t>
                              </w:r>
                              <w:r w:rsidRPr="00DA5E9A">
                                <w:rPr>
                                  <w:rFonts w:ascii="Open Sans Extra Bold" w:hAnsi="Open Sans Extra Bold"/>
                                  <w:b/>
                                  <w:bCs/>
                                  <w:sz w:val="16"/>
                                  <w:szCs w:val="16"/>
                                </w:rPr>
                                <w:t xml:space="preserve">Managed </w:t>
                              </w:r>
                              <w:r>
                                <w:rPr>
                                  <w:rFonts w:ascii="Open Sans Extra Bold" w:hAnsi="Open Sans Extra Bold"/>
                                  <w:b/>
                                  <w:bCs/>
                                  <w:sz w:val="16"/>
                                  <w:szCs w:val="16"/>
                                </w:rPr>
                                <w:t>by:</w:t>
                              </w:r>
                            </w:p>
                            <w:p w14:paraId="56E2EBE5" w14:textId="77777777" w:rsidR="00A425F3" w:rsidRDefault="00A425F3" w:rsidP="00A425F3">
                              <w:pPr>
                                <w:jc w:val="center"/>
                                <w:rPr>
                                  <w:rFonts w:ascii="Open Sans Extra Bold" w:hAnsi="Open Sans Extra Bold"/>
                                  <w:b/>
                                  <w:bCs/>
                                  <w:sz w:val="26"/>
                                  <w:szCs w:val="28"/>
                                </w:rPr>
                              </w:pPr>
                            </w:p>
                            <w:p w14:paraId="5A8090EC" w14:textId="77777777" w:rsidR="00A425F3" w:rsidRPr="00DB2AFF" w:rsidRDefault="00A425F3" w:rsidP="00A425F3">
                              <w:pPr>
                                <w:jc w:val="center"/>
                                <w:rPr>
                                  <w:rFonts w:ascii="Open Sans Extra Bold" w:hAnsi="Open Sans Extra Bold"/>
                                  <w:b/>
                                  <w:bCs/>
                                  <w:sz w:val="26"/>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FEEE319" id="Group 10" o:spid="_x0000_s1026" style="position:absolute;left:0;text-align:left;margin-left:49.5pt;margin-top:11.95pt;width:430pt;height:91.5pt;z-index:251659264;mso-position-horizontal-relative:margin;mso-width-relative:margin;mso-height-relative:margin" coordsize="52336,1098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iiiiszQ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">
                <v:group id="Group 8" o:spid="_x0000_s1027" style="position:absolute;width:52336;height:10985" coordsize="52336,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oundrect id="Rectangle: Rounded Corners 1" o:spid="_x0000_s1028" style="position:absolute;left:266;width:52070;height:109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" filled="f" strokecolor="#2f528f" strokeweight="1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Logo, company name&#10;&#10;Description automatically generated" style="position:absolute;left:30368;top:4071;width:8636;height:5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">
                    <v:imagedata r:id="rId11" o:title="Logo, company name&#10;&#10;Description automatically generated"/>
                  </v:shape>
                  <v:shape id="Picture 3" o:spid="_x0000_s1030" type="#_x0000_t75" alt="Text&#10;&#10;Description automatically generated" style="position:absolute;left:37543;top:4438;width:13208;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">
                    <v:imagedata r:id="rId12" o:title="Text&#10;&#10;Description automatically generated"/>
                  </v:shape>
                  <v:shape id="Picture 4" o:spid="_x0000_s1031" type="#_x0000_t75" alt="A picture containing text&#10;&#10;Description automatically generated" style="position:absolute;left:6040;top:1334;width:13525;height:8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">
                    <v:imagedata r:id="rId13" o:title="A picture containing text&#10;&#10;Description automatically generated"/>
                  </v:shape>
                  <v:shape id="Picture 5" o:spid="_x0000_s1032" type="#_x0000_t75" alt="Logo&#10;&#10;Description automatically generated" style="position:absolute;top:3537;width:8039;height:6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">
                    <v:imagedata r:id="rId14" o:title="Logo&#10;&#10;Description automatically generated"/>
                  </v:shape>
                  <v:shape id="Picture 6" o:spid="_x0000_s1033" type="#_x0000_t75" style="position:absolute;left:19589;top:4638;width:11436;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">
                    <v:imagedata r:id="rId15" o:title=""/>
                  </v:shape>
                  <v:shapetype id="_x0000_t202" coordsize="21600,21600" o:spt="202" path="m,l,21600r21600,l21600,xe">
                    <v:stroke joinstyle="miter"/>
                    <v:path gradientshapeok="t" o:connecttype="rect"/>
                  </v:shapetype>
                  <v:shape id="Text Box 2" o:spid="_x0000_s1034" type="#_x0000_t202" style="position:absolute;left:1373;top:300;width:49998;height:3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7CCC9EBF" w14:textId="77777777" w:rsidR="00A425F3" w:rsidRPr="00DA5E9A" w:rsidRDefault="00A425F3" w:rsidP="00A425F3">
                          <w:pPr>
                            <w:spacing w:after="0"/>
                            <w:jc w:val="center"/>
                            <w:rPr>
                              <w:rFonts w:ascii="Open Sans Extra Bold" w:hAnsi="Open Sans Extra Bold"/>
                              <w:b/>
                              <w:bCs/>
                              <w:sz w:val="18"/>
                              <w:szCs w:val="18"/>
                            </w:rPr>
                          </w:pPr>
                          <w:r>
                            <w:rPr>
                              <w:rFonts w:ascii="Open Sans Extra Bold" w:hAnsi="Open Sans Extra Bold"/>
                              <w:b/>
                              <w:bCs/>
                              <w:sz w:val="18"/>
                              <w:szCs w:val="18"/>
                            </w:rPr>
                            <w:t xml:space="preserve">This project has been supported by the </w:t>
                          </w:r>
                          <w:r w:rsidRPr="00DA5E9A">
                            <w:rPr>
                              <w:rFonts w:ascii="Open Sans Extra Bold" w:hAnsi="Open Sans Extra Bold"/>
                              <w:b/>
                              <w:bCs/>
                              <w:sz w:val="18"/>
                              <w:szCs w:val="18"/>
                            </w:rPr>
                            <w:t xml:space="preserve">Renfrewshire Employability Grants Programme </w:t>
                          </w:r>
                        </w:p>
                        <w:p w14:paraId="50F30271" w14:textId="77777777" w:rsidR="00A425F3" w:rsidRPr="00DA5E9A" w:rsidRDefault="00A425F3" w:rsidP="00A425F3">
                          <w:pPr>
                            <w:spacing w:after="0"/>
                            <w:jc w:val="center"/>
                            <w:rPr>
                              <w:rFonts w:ascii="Open Sans Extra Bold" w:hAnsi="Open Sans Extra Bold"/>
                              <w:b/>
                              <w:bCs/>
                              <w:sz w:val="16"/>
                              <w:szCs w:val="16"/>
                              <w14:textOutline w14:w="9525" w14:cap="rnd" w14:cmpd="sng" w14:algn="ctr">
                                <w14:noFill/>
                                <w14:prstDash w14:val="solid"/>
                                <w14:bevel/>
                              </w14:textOutline>
                            </w:rPr>
                          </w:pPr>
                          <w:r w:rsidRPr="00DA5E9A">
                            <w:rPr>
                              <w:rFonts w:ascii="Open Sans Extra Bold" w:hAnsi="Open Sans Extra Bold"/>
                              <w:b/>
                              <w:bCs/>
                              <w:sz w:val="16"/>
                              <w:szCs w:val="16"/>
                            </w:rPr>
                            <w:t>Funded by:</w:t>
                          </w:r>
                          <w:r>
                            <w:rPr>
                              <w:rFonts w:ascii="Open Sans Extra Bold" w:hAnsi="Open Sans Extra Bold"/>
                              <w:b/>
                              <w:bCs/>
                              <w:sz w:val="16"/>
                              <w:szCs w:val="16"/>
                            </w:rPr>
                            <w:t xml:space="preserve">                     </w:t>
                          </w:r>
                        </w:p>
                      </w:txbxContent>
                    </v:textbox>
                  </v:shape>
                </v:group>
                <v:shape id="Text Box 2" o:spid="_x0000_s1035" type="#_x0000_t202" style="position:absolute;left:38735;top:1905;width:1224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15B18909" w14:textId="77777777" w:rsidR="00A425F3" w:rsidRPr="00DA5E9A" w:rsidRDefault="00A425F3" w:rsidP="00A425F3">
                        <w:pPr>
                          <w:rPr>
                            <w:rFonts w:ascii="Open Sans Extra Bold" w:hAnsi="Open Sans Extra Bold"/>
                            <w:b/>
                            <w:bCs/>
                            <w:sz w:val="16"/>
                            <w:szCs w:val="16"/>
                          </w:rPr>
                        </w:pPr>
                        <w:r>
                          <w:rPr>
                            <w:rFonts w:ascii="Open Sans Extra Bold" w:hAnsi="Open Sans Extra Bold"/>
                            <w:b/>
                            <w:bCs/>
                          </w:rPr>
                          <w:t xml:space="preserve">      </w:t>
                        </w:r>
                        <w:r w:rsidRPr="00DA5E9A">
                          <w:rPr>
                            <w:rFonts w:ascii="Open Sans Extra Bold" w:hAnsi="Open Sans Extra Bold"/>
                            <w:b/>
                            <w:bCs/>
                            <w:sz w:val="16"/>
                            <w:szCs w:val="16"/>
                          </w:rPr>
                          <w:t xml:space="preserve">Managed </w:t>
                        </w:r>
                        <w:r>
                          <w:rPr>
                            <w:rFonts w:ascii="Open Sans Extra Bold" w:hAnsi="Open Sans Extra Bold"/>
                            <w:b/>
                            <w:bCs/>
                            <w:sz w:val="16"/>
                            <w:szCs w:val="16"/>
                          </w:rPr>
                          <w:t>by:</w:t>
                        </w:r>
                      </w:p>
                      <w:p w14:paraId="56E2EBE5" w14:textId="77777777" w:rsidR="00A425F3" w:rsidRDefault="00A425F3" w:rsidP="00A425F3">
                        <w:pPr>
                          <w:jc w:val="center"/>
                          <w:rPr>
                            <w:rFonts w:ascii="Open Sans Extra Bold" w:hAnsi="Open Sans Extra Bold"/>
                            <w:b/>
                            <w:bCs/>
                            <w:sz w:val="26"/>
                            <w:szCs w:val="28"/>
                          </w:rPr>
                        </w:pPr>
                      </w:p>
                      <w:p w14:paraId="5A8090EC" w14:textId="77777777" w:rsidR="00A425F3" w:rsidRPr="00DB2AFF" w:rsidRDefault="00A425F3" w:rsidP="00A425F3">
                        <w:pPr>
                          <w:jc w:val="center"/>
                          <w:rPr>
                            <w:rFonts w:ascii="Open Sans Extra Bold" w:hAnsi="Open Sans Extra Bold"/>
                            <w:b/>
                            <w:bCs/>
                            <w:sz w:val="26"/>
                            <w:szCs w:val="28"/>
                          </w:rPr>
                        </w:pPr>
                      </w:p>
                    </w:txbxContent>
                  </v:textbox>
                </v:shape>
                <w10:wrap anchorx="margin"/>
              </v:group>
            </w:pict>
          </mc:Fallback>
        </mc:AlternateContent>
      </w:r>
    </w:p>
    <w:p w14:paraId="6775C523" w14:textId="2C18C38E" w:rsidR="00CC34A6" w:rsidRDefault="00CC34A6" w:rsidP="00B87781">
      <w:pPr>
        <w:ind w:left="720"/>
        <w:jc w:val="center"/>
      </w:pPr>
    </w:p>
    <w:p w14:paraId="7B9C4A90" w14:textId="4431CEA1" w:rsidR="00B87781" w:rsidRDefault="00CC34A6" w:rsidP="00384CF1">
      <w:r w:rsidRPr="00CC34A6">
        <w:rPr>
          <w:noProof/>
        </w:rPr>
        <w:t xml:space="preserve"> </w:t>
      </w:r>
      <w:r w:rsidR="00B87781">
        <w:t xml:space="preserve"> </w:t>
      </w:r>
    </w:p>
    <w:sectPr w:rsidR="00B87781" w:rsidSect="00B877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Extra Bold">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47D49"/>
    <w:multiLevelType w:val="hybridMultilevel"/>
    <w:tmpl w:val="662C4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781"/>
    <w:rsid w:val="000132D8"/>
    <w:rsid w:val="0008332E"/>
    <w:rsid w:val="000F1929"/>
    <w:rsid w:val="00106643"/>
    <w:rsid w:val="001D6884"/>
    <w:rsid w:val="00203648"/>
    <w:rsid w:val="00211A88"/>
    <w:rsid w:val="00224530"/>
    <w:rsid w:val="002754AC"/>
    <w:rsid w:val="002C0F3A"/>
    <w:rsid w:val="00376C71"/>
    <w:rsid w:val="00384CF1"/>
    <w:rsid w:val="003A46DF"/>
    <w:rsid w:val="003B2C21"/>
    <w:rsid w:val="00414452"/>
    <w:rsid w:val="00490D74"/>
    <w:rsid w:val="00553F03"/>
    <w:rsid w:val="00566391"/>
    <w:rsid w:val="00573043"/>
    <w:rsid w:val="005A402D"/>
    <w:rsid w:val="005A518A"/>
    <w:rsid w:val="00613088"/>
    <w:rsid w:val="00680445"/>
    <w:rsid w:val="006C0F07"/>
    <w:rsid w:val="006E00B2"/>
    <w:rsid w:val="00751EE2"/>
    <w:rsid w:val="00763C99"/>
    <w:rsid w:val="007D286D"/>
    <w:rsid w:val="0081528F"/>
    <w:rsid w:val="00826381"/>
    <w:rsid w:val="008B4956"/>
    <w:rsid w:val="008D7EF7"/>
    <w:rsid w:val="0091527B"/>
    <w:rsid w:val="0093627C"/>
    <w:rsid w:val="00982AA3"/>
    <w:rsid w:val="009A1E5B"/>
    <w:rsid w:val="009B1037"/>
    <w:rsid w:val="00A425F3"/>
    <w:rsid w:val="00AD5683"/>
    <w:rsid w:val="00B11174"/>
    <w:rsid w:val="00B6387D"/>
    <w:rsid w:val="00B828BA"/>
    <w:rsid w:val="00B87781"/>
    <w:rsid w:val="00BA506C"/>
    <w:rsid w:val="00BD60D0"/>
    <w:rsid w:val="00C15B72"/>
    <w:rsid w:val="00CC34A6"/>
    <w:rsid w:val="00CD3846"/>
    <w:rsid w:val="00CE4303"/>
    <w:rsid w:val="00D30C0C"/>
    <w:rsid w:val="00D90080"/>
    <w:rsid w:val="00D9094E"/>
    <w:rsid w:val="00E153A6"/>
    <w:rsid w:val="00E55BFB"/>
    <w:rsid w:val="00E55F89"/>
    <w:rsid w:val="00E67B3F"/>
    <w:rsid w:val="00EF5CB3"/>
    <w:rsid w:val="00EF71CD"/>
    <w:rsid w:val="00F41DA9"/>
    <w:rsid w:val="00F77E61"/>
    <w:rsid w:val="00F96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8C12"/>
  <w15:chartTrackingRefBased/>
  <w15:docId w15:val="{90272665-8AAA-46CE-BEE9-770090B7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1037"/>
    <w:pPr>
      <w:spacing w:after="0" w:line="240" w:lineRule="auto"/>
    </w:pPr>
  </w:style>
  <w:style w:type="character" w:styleId="Hyperlink">
    <w:name w:val="Hyperlink"/>
    <w:basedOn w:val="DefaultParagraphFont"/>
    <w:uiPriority w:val="99"/>
    <w:unhideWhenUsed/>
    <w:rsid w:val="009A1E5B"/>
    <w:rPr>
      <w:color w:val="0563C1" w:themeColor="hyperlink"/>
      <w:u w:val="single"/>
    </w:rPr>
  </w:style>
  <w:style w:type="character" w:styleId="UnresolvedMention">
    <w:name w:val="Unresolved Mention"/>
    <w:basedOn w:val="DefaultParagraphFont"/>
    <w:uiPriority w:val="99"/>
    <w:semiHidden/>
    <w:unhideWhenUsed/>
    <w:rsid w:val="009A1E5B"/>
    <w:rPr>
      <w:color w:val="605E5C"/>
      <w:shd w:val="clear" w:color="auto" w:fill="E1DFDD"/>
    </w:rPr>
  </w:style>
  <w:style w:type="paragraph" w:styleId="ListParagraph">
    <w:name w:val="List Paragraph"/>
    <w:basedOn w:val="Normal"/>
    <w:link w:val="ListParagraphChar"/>
    <w:uiPriority w:val="34"/>
    <w:qFormat/>
    <w:rsid w:val="00826381"/>
    <w:pPr>
      <w:ind w:left="720"/>
      <w:contextualSpacing/>
    </w:pPr>
  </w:style>
  <w:style w:type="character" w:customStyle="1" w:styleId="ListParagraphChar">
    <w:name w:val="List Paragraph Char"/>
    <w:basedOn w:val="DefaultParagraphFont"/>
    <w:link w:val="ListParagraph"/>
    <w:uiPriority w:val="34"/>
    <w:rsid w:val="00826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Jane.waller@barnardos.org.uk" TargetMode="Externa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McIntosh</dc:creator>
  <cp:keywords/>
  <dc:description/>
  <cp:lastModifiedBy>Evelyn McGregor</cp:lastModifiedBy>
  <cp:revision>3</cp:revision>
  <dcterms:created xsi:type="dcterms:W3CDTF">2021-12-17T12:07:00Z</dcterms:created>
  <dcterms:modified xsi:type="dcterms:W3CDTF">2021-12-17T13:47:00Z</dcterms:modified>
</cp:coreProperties>
</file>